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8CCD" w14:textId="77777777" w:rsidR="00682F11" w:rsidRDefault="00682F11">
      <w:pPr>
        <w:spacing w:line="280" w:lineRule="exact"/>
        <w:jc w:val="center"/>
        <w:rPr>
          <w:rFonts w:ascii="方正小标宋简体" w:eastAsia="方正小标宋简体"/>
          <w:color w:val="FF0000"/>
          <w:spacing w:val="20"/>
          <w:sz w:val="84"/>
          <w:szCs w:val="84"/>
        </w:rPr>
      </w:pPr>
    </w:p>
    <w:p w14:paraId="720B7235" w14:textId="77777777" w:rsidR="00682F11" w:rsidRDefault="00682F11">
      <w:pPr>
        <w:spacing w:line="280" w:lineRule="exact"/>
        <w:jc w:val="center"/>
        <w:rPr>
          <w:rFonts w:ascii="方正小标宋简体" w:eastAsia="方正小标宋简体"/>
          <w:color w:val="FF0000"/>
          <w:spacing w:val="20"/>
          <w:sz w:val="84"/>
          <w:szCs w:val="84"/>
        </w:rPr>
      </w:pPr>
    </w:p>
    <w:p w14:paraId="3C293E03" w14:textId="77777777" w:rsidR="00682F11" w:rsidRDefault="00682F11">
      <w:pPr>
        <w:spacing w:line="280" w:lineRule="exact"/>
        <w:jc w:val="center"/>
        <w:rPr>
          <w:rFonts w:ascii="方正小标宋简体" w:eastAsia="方正小标宋简体"/>
          <w:color w:val="FF0000"/>
          <w:spacing w:val="20"/>
          <w:sz w:val="84"/>
          <w:szCs w:val="84"/>
        </w:rPr>
      </w:pPr>
    </w:p>
    <w:p w14:paraId="153CBC27" w14:textId="77777777" w:rsidR="00682F11" w:rsidRDefault="00682F11">
      <w:pPr>
        <w:spacing w:line="280" w:lineRule="exact"/>
        <w:jc w:val="center"/>
        <w:rPr>
          <w:rFonts w:ascii="方正小标宋简体" w:eastAsia="方正小标宋简体"/>
          <w:color w:val="FF0000"/>
          <w:spacing w:val="20"/>
          <w:sz w:val="84"/>
          <w:szCs w:val="84"/>
        </w:rPr>
      </w:pPr>
    </w:p>
    <w:p w14:paraId="560AED72" w14:textId="23359455" w:rsidR="00682F11" w:rsidRDefault="00682F11">
      <w:pPr>
        <w:spacing w:line="1200" w:lineRule="exact"/>
        <w:ind w:left="-567" w:right="-567"/>
        <w:jc w:val="center"/>
        <w:rPr>
          <w:rFonts w:ascii="方正小标宋简体" w:eastAsia="方正小标宋简体"/>
          <w:color w:val="FF0000"/>
          <w:spacing w:val="20"/>
          <w:w w:val="80"/>
          <w:sz w:val="116"/>
          <w:szCs w:val="116"/>
        </w:rPr>
      </w:pPr>
    </w:p>
    <w:p w14:paraId="7C4420FA" w14:textId="77777777" w:rsidR="00682F11" w:rsidRDefault="00682F11">
      <w:pPr>
        <w:pStyle w:val="Ad"/>
        <w:spacing w:line="200" w:lineRule="exact"/>
        <w:jc w:val="center"/>
        <w:rPr>
          <w:rFonts w:ascii="Times New Roman" w:hAnsi="Times New Roman" w:cs="Times New Roman" w:hint="default"/>
          <w:lang w:eastAsia="zh-CN"/>
        </w:rPr>
      </w:pPr>
    </w:p>
    <w:p w14:paraId="5CB20C9B" w14:textId="77777777" w:rsidR="00682F11" w:rsidRDefault="00682F11">
      <w:pPr>
        <w:pStyle w:val="Ad"/>
        <w:spacing w:line="200" w:lineRule="exact"/>
        <w:jc w:val="center"/>
        <w:rPr>
          <w:rFonts w:ascii="Times New Roman" w:hAnsi="Times New Roman" w:cs="Times New Roman" w:hint="default"/>
          <w:lang w:eastAsia="zh-CN"/>
        </w:rPr>
      </w:pPr>
    </w:p>
    <w:p w14:paraId="359A84D4" w14:textId="77777777" w:rsidR="00682F11" w:rsidRDefault="00000000">
      <w:pPr>
        <w:spacing w:line="480" w:lineRule="exact"/>
        <w:jc w:val="center"/>
        <w:outlineLvl w:val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苏教会〔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〕</w:t>
      </w:r>
      <w:r>
        <w:rPr>
          <w:rFonts w:eastAsia="仿宋_GB2312" w:hint="eastAsia"/>
          <w:sz w:val="32"/>
          <w:szCs w:val="32"/>
        </w:rPr>
        <w:t>17</w:t>
      </w:r>
      <w:r>
        <w:rPr>
          <w:rFonts w:eastAsia="仿宋_GB2312" w:hint="eastAsia"/>
          <w:sz w:val="32"/>
          <w:szCs w:val="32"/>
        </w:rPr>
        <w:t>号</w:t>
      </w:r>
    </w:p>
    <w:p w14:paraId="03E68FC9" w14:textId="77777777" w:rsidR="00682F11" w:rsidRDefault="00682F11">
      <w:pPr>
        <w:pStyle w:val="Ad"/>
        <w:spacing w:line="180" w:lineRule="exact"/>
        <w:jc w:val="center"/>
        <w:rPr>
          <w:rFonts w:ascii="Times New Roman" w:hAnsi="Times New Roman" w:cs="Times New Roman" w:hint="default"/>
          <w:lang w:val="en-US" w:eastAsia="zh-CN"/>
        </w:rPr>
      </w:pPr>
    </w:p>
    <w:p w14:paraId="3F26D288" w14:textId="77777777" w:rsidR="00682F11" w:rsidRDefault="00682F11">
      <w:pPr>
        <w:pStyle w:val="Ad"/>
        <w:spacing w:line="180" w:lineRule="exact"/>
        <w:jc w:val="center"/>
        <w:rPr>
          <w:rFonts w:ascii="Times New Roman" w:hAnsi="Times New Roman" w:cs="Times New Roman" w:hint="default"/>
          <w:lang w:eastAsia="zh-CN"/>
        </w:rPr>
      </w:pPr>
    </w:p>
    <w:p w14:paraId="4F67944E" w14:textId="5988376D" w:rsidR="00682F11" w:rsidRDefault="00682F11">
      <w:pPr>
        <w:spacing w:line="400" w:lineRule="exact"/>
        <w:jc w:val="center"/>
        <w:rPr>
          <w:b/>
          <w:sz w:val="32"/>
          <w:szCs w:val="32"/>
        </w:rPr>
      </w:pPr>
    </w:p>
    <w:p w14:paraId="53B15990" w14:textId="77777777" w:rsidR="00682F11" w:rsidRDefault="00682F11">
      <w:pPr>
        <w:pStyle w:val="a9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</w:rPr>
      </w:pPr>
    </w:p>
    <w:p w14:paraId="55C5D25C" w14:textId="77777777" w:rsidR="00682F11" w:rsidRDefault="00682F11">
      <w:pPr>
        <w:pStyle w:val="a9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</w:rPr>
      </w:pPr>
    </w:p>
    <w:p w14:paraId="21240697" w14:textId="77777777" w:rsidR="00682F11" w:rsidRDefault="00000000">
      <w:pPr>
        <w:pStyle w:val="a9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eastAsia="方正小标宋_GBK" w:hAnsi="Times New Roman" w:cs="Times New Roman"/>
          <w:color w:val="333333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江苏省教育学会关于组织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“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十四五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”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规划</w:t>
      </w:r>
      <w:bookmarkStart w:id="0" w:name="_Hlk108081182"/>
    </w:p>
    <w:p w14:paraId="7E1D894C" w14:textId="77777777" w:rsidR="00682F11" w:rsidRDefault="00000000">
      <w:pPr>
        <w:pStyle w:val="a9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2023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年度课题</w:t>
      </w:r>
      <w:bookmarkEnd w:id="0"/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申报工作的通知</w:t>
      </w:r>
    </w:p>
    <w:p w14:paraId="4E291C86" w14:textId="77777777" w:rsidR="00682F11" w:rsidRDefault="00682F11">
      <w:pPr>
        <w:pStyle w:val="a9"/>
        <w:shd w:val="clear" w:color="auto" w:fill="FFFFFF"/>
        <w:spacing w:before="0" w:beforeAutospacing="0" w:after="0" w:afterAutospacing="0" w:line="450" w:lineRule="atLeast"/>
        <w:ind w:firstLine="450"/>
        <w:jc w:val="both"/>
        <w:rPr>
          <w:rFonts w:ascii="Times New Roman" w:hAnsi="Times New Roman" w:cs="Times New Roman"/>
          <w:color w:val="333333"/>
          <w:sz w:val="21"/>
          <w:szCs w:val="21"/>
        </w:rPr>
      </w:pPr>
    </w:p>
    <w:p w14:paraId="1A381A85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各设区市教育学会、省教育学会各分支机构、各位会员：</w:t>
      </w:r>
    </w:p>
    <w:p w14:paraId="755E31FC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为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全面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贯彻落实党的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二十大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精神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和</w:t>
      </w:r>
      <w:r>
        <w:rPr>
          <w:rFonts w:ascii="Times New Roman" w:eastAsia="方正仿宋_GBK" w:hAnsi="Times New Roman" w:cs="Times New Roman"/>
          <w:sz w:val="32"/>
          <w:szCs w:val="32"/>
        </w:rPr>
        <w:t>习近平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总书记关于教育的重要论述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破解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我省基础教育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教学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改革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的热点难点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问题，根据我会工作计划，决定组织开展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2023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年度课题申报工作。现将有关事项通知如下：</w:t>
      </w:r>
    </w:p>
    <w:p w14:paraId="39B0904D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一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、申报对象</w:t>
      </w:r>
    </w:p>
    <w:p w14:paraId="459CA846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凡在五年有效期内的我会个人会员或单位会员均可申报课题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sz w:val="32"/>
          <w:szCs w:val="32"/>
        </w:rPr>
        <w:t>已承担我会课题的负责人须结题后才能申报新的课题。</w:t>
      </w:r>
    </w:p>
    <w:p w14:paraId="25F05827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未加入我会的中小学老师可以按照</w:t>
      </w:r>
      <w:r>
        <w:rPr>
          <w:rFonts w:ascii="Times New Roman" w:eastAsia="方正仿宋_GBK" w:hAnsi="Times New Roman" w:cs="Times New Roman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、附件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中的</w:t>
      </w:r>
      <w:r>
        <w:rPr>
          <w:rFonts w:ascii="Times New Roman" w:eastAsia="方正仿宋_GBK" w:hAnsi="Times New Roman" w:cs="Times New Roman"/>
          <w:sz w:val="32"/>
          <w:szCs w:val="32"/>
        </w:rPr>
        <w:t>方式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申请入会</w:t>
      </w:r>
      <w:r>
        <w:rPr>
          <w:rFonts w:ascii="Times New Roman" w:eastAsia="方正仿宋_GBK" w:hAnsi="Times New Roman" w:cs="Times New Roman"/>
          <w:sz w:val="32"/>
          <w:szCs w:val="32"/>
        </w:rPr>
        <w:t>。如有疑问，请联系我会成于思同志，电话：</w:t>
      </w:r>
      <w:r>
        <w:rPr>
          <w:rFonts w:ascii="Times New Roman" w:eastAsia="方正仿宋_GBK" w:hAnsi="Times New Roman" w:cs="Times New Roman"/>
          <w:sz w:val="32"/>
          <w:szCs w:val="32"/>
        </w:rPr>
        <w:t>025-83750422</w:t>
      </w:r>
      <w:r>
        <w:rPr>
          <w:rFonts w:ascii="Times New Roman" w:eastAsia="方正仿宋_GBK" w:hAnsi="Times New Roman" w:cs="Times New Roman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18005152595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10729807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lastRenderedPageBreak/>
        <w:t>二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、申报要求</w:t>
      </w:r>
    </w:p>
    <w:p w14:paraId="173EFF70" w14:textId="77777777" w:rsidR="00682F11" w:rsidRDefault="00000000">
      <w:pPr>
        <w:pStyle w:val="a9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关注</w:t>
      </w:r>
      <w:r>
        <w:rPr>
          <w:rFonts w:ascii="Times New Roman" w:eastAsia="楷体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楷体" w:hAnsi="楷体" w:cs="Times New Roman"/>
          <w:color w:val="333333"/>
          <w:sz w:val="32"/>
          <w:szCs w:val="32"/>
        </w:rPr>
        <w:t>课题管理云平台</w:t>
      </w:r>
      <w:r>
        <w:rPr>
          <w:rFonts w:ascii="Times New Roman" w:eastAsia="楷体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楷体" w:hAnsi="楷体" w:cs="Times New Roman"/>
          <w:color w:val="333333"/>
          <w:sz w:val="32"/>
          <w:szCs w:val="32"/>
        </w:rPr>
        <w:t>和我会网站</w:t>
      </w:r>
    </w:p>
    <w:p w14:paraId="66DA3CAF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AC2D63" wp14:editId="5955F000">
                <wp:simplePos x="0" y="0"/>
                <wp:positionH relativeFrom="column">
                  <wp:posOffset>3956685</wp:posOffset>
                </wp:positionH>
                <wp:positionV relativeFrom="paragraph">
                  <wp:posOffset>1200785</wp:posOffset>
                </wp:positionV>
                <wp:extent cx="1108075" cy="250190"/>
                <wp:effectExtent l="0" t="0" r="15875" b="16510"/>
                <wp:wrapNone/>
                <wp:docPr id="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7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48DEDE" w14:textId="77777777" w:rsidR="00682F11" w:rsidRDefault="00000000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课题管理云平台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25AC2D6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11.55pt;margin-top:94.55pt;width:87.25pt;height:19.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OLjwEAAAwDAAAOAAAAZHJzL2Uyb0RvYy54bWysUsFO4zAQvSPxD5bvNGlXBTZqisSickG7&#10;SLAf4Dp2Ysn2WGPTpH/P2JQW2NuKHCYez8ybeW+8upmcZTuF0YBv+XxWc6a8hM74vuV/nzcX15zF&#10;JHwnLHjV8r2K/GZ9frYaQ6MWMIDtFDIC8bEZQ8uHlEJTVVEOyok4g6A8BTWgE4lc7KsOxUjozlaL&#10;ur6sRsAuIEgVI93evQX5uuBrrWT6o3VUidmW02ypWCx2m221XommRxEGIw9jiP+YwgnjqekR6k4k&#10;wV7Q/APljESIoNNMgqtAayNV4UBs5vUXNk+DCKpwIXFiOMoUvw9W/t49hUdkabqFiRaYBRlDbCJd&#10;Zj6TRpf/NCmjOEm4P8qmpsRkLprX1/XVkjNJscWynv8sulan6oAx3StwLB9ajrSWopbYPcREHSn1&#10;PSU3i2BNtzHWFgf77S+LbCdohZvy5SGp5FOa9Wxs+eWPZV2QPeT6tzzrKf1EKp/StJ0OTLfQ7UmA&#10;l4CmH2i4IkFJJ8lLn8PzyDv96BfQ0yNevwIAAP//AwBQSwMEFAAGAAgAAAAhAH/FCyDfAAAACwEA&#10;AA8AAABkcnMvZG93bnJldi54bWxMj8FOwzAMhu9IvENkJG4sbYGu65pOCIkrEtvYOWtCUy1xqiTb&#10;uj095sRutv5Pvz83q8lZdtIhDh4F5LMMmMbOqwF7AdvNx1MFLCaJSlqPWsBFR1i193eNrJU/45c+&#10;rVPPqARjLQWYlMaa89gZ7WSc+VEjZT8+OJloDT1XQZ6p3FleZFnJnRyQLhg56neju8P66ATsenfd&#10;fedjMMrZF/y8XjZbPwjx+DC9LYElPaV/GP70SR1actr7I6rIrICyeM4JpaBa0EDEfDEvge0FFEX1&#10;Crxt+O0P7S8AAAD//wMAUEsBAi0AFAAGAAgAAAAhALaDOJL+AAAA4QEAABMAAAAAAAAAAAAAAAAA&#10;AAAAAFtDb250ZW50X1R5cGVzXS54bWxQSwECLQAUAAYACAAAACEAOP0h/9YAAACUAQAACwAAAAAA&#10;AAAAAAAAAAAvAQAAX3JlbHMvLnJlbHNQSwECLQAUAAYACAAAACEAleVji48BAAAMAwAADgAAAAAA&#10;AAAAAAAAAAAuAgAAZHJzL2Uyb0RvYy54bWxQSwECLQAUAAYACAAAACEAf8ULIN8AAAALAQAADwAA&#10;AAAAAAAAAAAAAADpAwAAZHJzL2Rvd25yZXYueG1sUEsFBgAAAAAEAAQA8wAAAPUEAAAAAA==&#10;" stroked="f" strokeweight=".5pt">
                <v:textbox>
                  <w:txbxContent>
                    <w:p w14:paraId="3148DEDE" w14:textId="77777777" w:rsidR="00682F11" w:rsidRDefault="00000000">
                      <w:pPr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>课题管理云平台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方正仿宋_GBK" w:hAnsi="Times New Roman" w:cs="Times New Roman"/>
          <w:noProof/>
          <w:color w:val="FF0000"/>
          <w:sz w:val="32"/>
          <w:szCs w:val="32"/>
        </w:rPr>
        <w:drawing>
          <wp:anchor distT="0" distB="0" distL="114300" distR="114300" simplePos="0" relativeHeight="251657728" behindDoc="0" locked="0" layoutInCell="1" allowOverlap="0" wp14:anchorId="50E52350" wp14:editId="0188A2D0">
            <wp:simplePos x="0" y="0"/>
            <wp:positionH relativeFrom="column">
              <wp:posOffset>4013835</wp:posOffset>
            </wp:positionH>
            <wp:positionV relativeFrom="line">
              <wp:posOffset>123825</wp:posOffset>
            </wp:positionV>
            <wp:extent cx="1080135" cy="1080135"/>
            <wp:effectExtent l="0" t="0" r="5715" b="5715"/>
            <wp:wrapSquare wrapText="bothSides"/>
            <wp:docPr id="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申请人须关注微信公众号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课题管理云平台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和我会网站（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http://esjs.org.cn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），了解我会《课题管理办法》（附件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），查询课题申报有关通知和常见问题，下载相关附件（见云平台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下载中心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或网站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下载专区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）。</w:t>
      </w:r>
    </w:p>
    <w:p w14:paraId="5D56ECF9" w14:textId="77777777" w:rsidR="00682F11" w:rsidRDefault="00000000">
      <w:pPr>
        <w:pStyle w:val="a9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精心选题</w:t>
      </w:r>
    </w:p>
    <w:p w14:paraId="6ACDFFC5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申请人可以围绕《课题指南》（附件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）所列出的重点选题方向和范围，结合实际确定具体课题名称，也可自主研发选题。课题名称的表述应科学、严谨、规范、简明，一般不加副标题。</w:t>
      </w:r>
    </w:p>
    <w:p w14:paraId="7BDA174F" w14:textId="77777777" w:rsidR="00682F11" w:rsidRDefault="00000000">
      <w:pPr>
        <w:pStyle w:val="a9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组建研究团队</w:t>
      </w:r>
    </w:p>
    <w:p w14:paraId="78BD1D85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申请人须根据课题研究需要，组建资质优良、结构合理、分工合作的研究团队。其中，课题负责人须符合我会《课题管理办法》中规定的条件，人数为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1-2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人；课题组成员（含负责人）一般不超过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人。</w:t>
      </w:r>
    </w:p>
    <w:p w14:paraId="0A225FD8" w14:textId="77777777" w:rsidR="00682F11" w:rsidRDefault="00000000">
      <w:pPr>
        <w:pStyle w:val="a9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开展课题论证</w:t>
      </w:r>
    </w:p>
    <w:p w14:paraId="63C3A3EE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申请人须认真填写《课题论证活页》（附件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），对课题研究进行设计，充分论证研究的必要性与可行性、科学性与创新性。</w:t>
      </w:r>
    </w:p>
    <w:p w14:paraId="6374BFB8" w14:textId="77777777" w:rsidR="00682F11" w:rsidRDefault="00000000">
      <w:pPr>
        <w:pStyle w:val="a9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在线申报</w:t>
      </w:r>
    </w:p>
    <w:p w14:paraId="10EBE304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自即日起至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30</w:t>
      </w:r>
      <w:r>
        <w:rPr>
          <w:rFonts w:ascii="Times New Roman" w:eastAsia="方正仿宋_GBK" w:hAnsi="Times New Roman" w:cs="Times New Roman"/>
          <w:sz w:val="32"/>
          <w:szCs w:val="32"/>
        </w:rPr>
        <w:t>日，申请人可在线申报课题。网址：</w:t>
      </w:r>
      <w:r>
        <w:rPr>
          <w:rFonts w:ascii="Times New Roman" w:eastAsia="方正仿宋_GBK" w:hAnsi="Times New Roman" w:cs="Times New Roman"/>
          <w:noProof/>
          <w:sz w:val="32"/>
          <w:szCs w:val="32"/>
          <w:lang w:val="zh-CN"/>
        </w:rPr>
        <w:lastRenderedPageBreak/>
        <w:drawing>
          <wp:anchor distT="0" distB="0" distL="114300" distR="114300" simplePos="0" relativeHeight="251659776" behindDoc="0" locked="0" layoutInCell="1" allowOverlap="1" wp14:anchorId="71DAA481" wp14:editId="6BE5E9BD">
            <wp:simplePos x="0" y="0"/>
            <wp:positionH relativeFrom="column">
              <wp:posOffset>4452620</wp:posOffset>
            </wp:positionH>
            <wp:positionV relativeFrom="paragraph">
              <wp:posOffset>120015</wp:posOffset>
            </wp:positionV>
            <wp:extent cx="899795" cy="899795"/>
            <wp:effectExtent l="0" t="0" r="14605" b="14605"/>
            <wp:wrapSquare wrapText="bothSides"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 代码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方正仿宋_GBK" w:hAnsi="Times New Roman" w:cs="Times New Roman"/>
          <w:sz w:val="32"/>
          <w:szCs w:val="32"/>
        </w:rPr>
        <w:t>https://si5qo8dz3q.jiandaoyun.com/f/62c691f25c0cbb0008e70d9f</w:t>
      </w:r>
      <w:r>
        <w:rPr>
          <w:rFonts w:ascii="Times New Roman" w:eastAsia="方正仿宋_GBK" w:hAnsi="Times New Roman" w:cs="Times New Roman"/>
          <w:sz w:val="32"/>
          <w:szCs w:val="32"/>
        </w:rPr>
        <w:t>，也可扫描右侧二维码登录。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请预先填好《课题论证活页》以便上传。</w:t>
      </w:r>
    </w:p>
    <w:p w14:paraId="4470DCE1" w14:textId="77777777" w:rsidR="00682F11" w:rsidRDefault="00000000">
      <w:pPr>
        <w:pStyle w:val="a9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报送纸质材料</w:t>
      </w:r>
    </w:p>
    <w:p w14:paraId="38D68811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自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日至</w:t>
      </w:r>
      <w:r>
        <w:rPr>
          <w:rFonts w:ascii="Times New Roman" w:eastAsia="方正仿宋_GBK" w:hAnsi="Times New Roman" w:cs="Times New Roman"/>
          <w:sz w:val="32"/>
          <w:szCs w:val="32"/>
        </w:rPr>
        <w:t>30</w:t>
      </w:r>
      <w:r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申请人须报送以下材料：</w:t>
      </w:r>
    </w:p>
    <w:p w14:paraId="192ED656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left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1. 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课题论证活页（一式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份，见附件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）；</w:t>
      </w:r>
    </w:p>
    <w:p w14:paraId="34E152C5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课题申报承诺保证书（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份，见附件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）；</w:t>
      </w:r>
    </w:p>
    <w:p w14:paraId="43312BE1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3. 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会员证复印件（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份，负责人会员证或其所在单位会员证，新会员可提交会费汇款凭证复印件）。</w:t>
      </w:r>
    </w:p>
    <w:p w14:paraId="506D282F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请将上述材料通过顺丰快递或邮政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EMS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寄给我会陶圣琴同志（地址：南京市鼓楼区北京西路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15-2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号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号楼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303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室；电话：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18114702281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），也可交由各设区市教育学会或我会各分支机构集中报送。</w:t>
      </w:r>
    </w:p>
    <w:p w14:paraId="06AB7DED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三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、评审程序</w:t>
      </w:r>
    </w:p>
    <w:p w14:paraId="7C0AA152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(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一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) 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省教育学会组织专家对申报课题进行双盲评审。</w:t>
      </w:r>
    </w:p>
    <w:p w14:paraId="3EDBB7C8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(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二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) 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经省</w:t>
      </w: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教育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学会领导审核后，在学会网站、微信公众号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课题管理云平台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上公示拟立项课题名单。</w:t>
      </w:r>
    </w:p>
    <w:p w14:paraId="0E264A34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(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三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)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公布立项课题名单，印发立项证书。</w:t>
      </w:r>
    </w:p>
    <w:p w14:paraId="6DF9587F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四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、其他事项</w:t>
      </w:r>
    </w:p>
    <w:p w14:paraId="11C4F567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(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一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) </w:t>
      </w:r>
      <w:r>
        <w:rPr>
          <w:rFonts w:ascii="Times New Roman" w:eastAsia="方正仿宋_GBK" w:hAnsi="Times New Roman" w:cs="Times New Roman"/>
          <w:sz w:val="32"/>
          <w:szCs w:val="32"/>
        </w:rPr>
        <w:t>课题立项评审不收费。</w:t>
      </w:r>
    </w:p>
    <w:p w14:paraId="4C072E3C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(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二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 xml:space="preserve">) 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请各设区市教育学会及我会各分支机构积极组织课题申报。</w:t>
      </w:r>
    </w:p>
    <w:p w14:paraId="4A858804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联系人：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陶圣琴，电话：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025-83734793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18114702281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。</w:t>
      </w:r>
    </w:p>
    <w:p w14:paraId="7FBFE195" w14:textId="77777777" w:rsidR="00682F11" w:rsidRDefault="00682F11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</w:p>
    <w:p w14:paraId="7F3E130D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/>
          <w:color w:val="333333"/>
          <w:sz w:val="32"/>
          <w:szCs w:val="32"/>
        </w:rPr>
        <w:t>附件：</w:t>
      </w:r>
    </w:p>
    <w:p w14:paraId="0B6DD8BB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江苏省教育学会个人会员申请须知</w:t>
      </w:r>
    </w:p>
    <w:p w14:paraId="10202CEB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江苏省教育学会单位会员申请须知</w:t>
      </w:r>
    </w:p>
    <w:p w14:paraId="3D67E294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3.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江苏省教育学会教育科研课题管理办法</w:t>
      </w:r>
    </w:p>
    <w:p w14:paraId="556C0BE0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4.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江苏省教育学会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十四五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教育科研课题指南（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2023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）</w:t>
      </w:r>
    </w:p>
    <w:p w14:paraId="2D106E7D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5.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江苏省教育学会教育科研课题论证活页</w:t>
      </w:r>
    </w:p>
    <w:p w14:paraId="6A6B6A47" w14:textId="77777777" w:rsidR="00682F11" w:rsidRDefault="00000000">
      <w:pPr>
        <w:pStyle w:val="a9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6.</w:t>
      </w:r>
      <w:r>
        <w:rPr>
          <w:rFonts w:ascii="Times New Roman" w:eastAsia="方正仿宋_GBK" w:hAnsi="Times New Roman" w:cs="Times New Roman"/>
          <w:color w:val="333333"/>
          <w:sz w:val="32"/>
          <w:szCs w:val="32"/>
        </w:rPr>
        <w:t>江苏省教育学会教育科研课题申报承诺保证书</w:t>
      </w:r>
    </w:p>
    <w:p w14:paraId="35D920D3" w14:textId="77777777" w:rsidR="00682F11" w:rsidRDefault="00682F11">
      <w:pPr>
        <w:pStyle w:val="a9"/>
        <w:shd w:val="clear" w:color="auto" w:fill="FFFFFF"/>
        <w:spacing w:before="0" w:beforeAutospacing="0" w:after="0" w:afterAutospacing="0" w:line="560" w:lineRule="exact"/>
        <w:ind w:firstLineChars="500" w:firstLine="160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</w:p>
    <w:p w14:paraId="65CD223B" w14:textId="77777777" w:rsidR="00682F11" w:rsidRDefault="00682F11">
      <w:pPr>
        <w:pStyle w:val="a9"/>
        <w:shd w:val="clear" w:color="auto" w:fill="FFFFFF"/>
        <w:spacing w:before="0" w:beforeAutospacing="0" w:after="0" w:afterAutospacing="0" w:line="560" w:lineRule="exact"/>
        <w:ind w:firstLineChars="500" w:firstLine="160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</w:p>
    <w:p w14:paraId="09A71AA3" w14:textId="77777777" w:rsidR="00682F11" w:rsidRDefault="00682F11">
      <w:pPr>
        <w:pStyle w:val="a9"/>
        <w:shd w:val="clear" w:color="auto" w:fill="FFFFFF"/>
        <w:spacing w:before="0" w:beforeAutospacing="0" w:after="0" w:afterAutospacing="0" w:line="560" w:lineRule="exact"/>
        <w:ind w:firstLine="450"/>
        <w:jc w:val="right"/>
      </w:pPr>
    </w:p>
    <w:p w14:paraId="6AB59396" w14:textId="59C33EEE" w:rsidR="00682F11" w:rsidRDefault="00682F11">
      <w:pPr>
        <w:spacing w:line="550" w:lineRule="exact"/>
        <w:ind w:firstLineChars="200" w:firstLine="640"/>
        <w:rPr>
          <w:rFonts w:eastAsia="仿宋_GB2312"/>
          <w:kern w:val="0"/>
          <w:sz w:val="32"/>
          <w:szCs w:val="32"/>
        </w:rPr>
      </w:pPr>
    </w:p>
    <w:p w14:paraId="52EBE06B" w14:textId="77777777" w:rsidR="00682F11" w:rsidRDefault="00682F11">
      <w:pPr>
        <w:pStyle w:val="a9"/>
        <w:spacing w:before="0" w:beforeAutospacing="0" w:after="0" w:afterAutospacing="0" w:line="550" w:lineRule="exact"/>
        <w:ind w:right="1280"/>
        <w:rPr>
          <w:rFonts w:ascii="Times New Roman" w:eastAsia="仿宋_GB2312" w:hAnsi="Times New Roman" w:cs="Times New Roman"/>
          <w:color w:val="auto"/>
          <w:sz w:val="32"/>
          <w:szCs w:val="32"/>
        </w:rPr>
      </w:pPr>
    </w:p>
    <w:p w14:paraId="3E0D5D89" w14:textId="77777777" w:rsidR="00682F11" w:rsidRDefault="00000000">
      <w:pPr>
        <w:pStyle w:val="a9"/>
        <w:spacing w:before="0" w:beforeAutospacing="0" w:after="0" w:afterAutospacing="0" w:line="550" w:lineRule="exact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>
        <w:rPr>
          <w:rFonts w:ascii="Times New Roman" w:eastAsia="仿宋_GB2312" w:hAnsi="Times New Roman" w:cs="Times New Roman"/>
          <w:color w:val="auto"/>
          <w:sz w:val="32"/>
          <w:szCs w:val="32"/>
        </w:rPr>
        <w:t xml:space="preserve">                                      </w:t>
      </w:r>
      <w:r>
        <w:rPr>
          <w:rFonts w:ascii="Times New Roman" w:eastAsia="仿宋_GB2312" w:hAnsi="Times New Roman" w:cs="Times New Roman"/>
          <w:color w:val="auto"/>
          <w:sz w:val="32"/>
          <w:szCs w:val="32"/>
        </w:rPr>
        <w:t>江苏省教育学会</w:t>
      </w:r>
    </w:p>
    <w:p w14:paraId="21CA237E" w14:textId="77777777" w:rsidR="00682F11" w:rsidRDefault="00000000">
      <w:pPr>
        <w:pStyle w:val="a9"/>
        <w:spacing w:before="0" w:beforeAutospacing="0" w:after="0" w:afterAutospacing="0" w:line="550" w:lineRule="exact"/>
        <w:ind w:firstLineChars="200" w:firstLine="640"/>
        <w:jc w:val="right"/>
        <w:rPr>
          <w:rFonts w:ascii="仿宋_GB2312" w:eastAsia="仿宋_GB2312"/>
          <w:sz w:val="30"/>
          <w:szCs w:val="30"/>
        </w:rPr>
      </w:pPr>
      <w:r>
        <w:rPr>
          <w:rFonts w:ascii="Times New Roman" w:eastAsia="仿宋_GB2312" w:hAnsi="Times New Roman" w:cs="Times New Roman"/>
          <w:color w:val="auto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auto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auto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日</w:t>
      </w:r>
    </w:p>
    <w:sectPr w:rsidR="00682F11">
      <w:footerReference w:type="even" r:id="rId11"/>
      <w:footerReference w:type="default" r:id="rId12"/>
      <w:pgSz w:w="11906" w:h="16838"/>
      <w:pgMar w:top="1701" w:right="1701" w:bottom="1701" w:left="1701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DD6CC" w14:textId="77777777" w:rsidR="00D44B50" w:rsidRDefault="00D44B50">
      <w:r>
        <w:separator/>
      </w:r>
    </w:p>
  </w:endnote>
  <w:endnote w:type="continuationSeparator" w:id="0">
    <w:p w14:paraId="30C7E086" w14:textId="77777777" w:rsidR="00D44B50" w:rsidRDefault="00D4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0EE2" w14:textId="77777777" w:rsidR="00682F11" w:rsidRDefault="00000000">
    <w:pPr>
      <w:pStyle w:val="a5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84FDDE" wp14:editId="1F0BF7E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EA1C0A" w14:textId="77777777" w:rsidR="00682F11" w:rsidRDefault="00000000">
                          <w:pPr>
                            <w:pStyle w:val="a5"/>
                          </w:pPr>
                          <w:r>
                            <w:rPr>
                              <w:rStyle w:val="ab"/>
                              <w:rFonts w:hint="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Style w:val="ab"/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ab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Style w:val="ab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ab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ab"/>
                              <w:rFonts w:hint="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4FDDE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dGQAIAAPIEAAAOAAAAZHJzL2Uyb0RvYy54bWysVFGP0zAMfkfiP0R5Z+2GOE3TutPYaQhp&#10;4k4MxHOWJmtFGkeJt3b8epy03U4HL4d4Sd3Y/mx/trO87xrDzsqHGmzBp5OcM2UllLU9Fvz7t+27&#10;OWcBhS2FAasKflGB36/evlm2bqFmUIEplWcEYsOidQWvEN0iy4KsVCPCBJyypNTgG4H0649Z6UVL&#10;6I3JZnl+l7XgS+dBqhDo9qFX8lXC11pJfNQ6KGSm4JQbptOn8xDPbLUUi6MXrqrlkIb4hywaUVsK&#10;eoV6ECjYydd/QDW19BBA40RCk4HWtVSpBqpmmr+oZl8Jp1ItRE5wV5rC/4OVX8579+QZdh+howZG&#10;QloXFoEuYz2d9k38UqaM9ETh5Uqb6pDJ6DSfzec5qSTpxh/CyW7uzgf8pKBhUSi4p74kusR5F7A3&#10;HU1iNAvb2pjUG2NZW/C79x/y5HDVELix0ValLg8wt9SThBejoo2xX5VmdZkqiBdpvtTGeHYWNBlC&#10;SmUxFZ9wyTpaaUriNY6D/S2r1zj3dYyRweLVuakt+FT9i7TLn2PKurcnzp/VHUXsDt3Q0gOUF+q0&#10;h34JgpPbmrqxEwGfhKeppw7SJuMjHdoAsQ6DxFkF/tff7qM9DSNpOWtpiwpuac05M58tDWlcuFHw&#10;o3AYBXtqNkDkT+mFcDKJ5ODRjKL20Pyg9V7HGKQSVlKkguMobrDfZHoepFqvkxGtlRO4s3snI3Rq&#10;tlufkCYqDVokpWdiIIsWK43q8AjEzX3+n6xuT9XqNwAAAP//AwBQSwMEFAAGAAgAAAAhAHGq0bnX&#10;AAAABQEAAA8AAABkcnMvZG93bnJldi54bWxMj0FPwzAMhe+T9h8iI3HbUgZCVWk6sYlyRGLlwDFr&#10;TFtInCrJuvLvMQgJLpafnvX8vXI7OysmDHHwpOBqnYFAar0ZqFPw0tSrHERMmoy2nlDBJ0bYVstF&#10;qQvjz/SM0yF1gkMoFlpBn9JYSBnbHp2Oaz8isffmg9OJZeikCfrM4c7KTZbdSqcH4g+9HnHfY/tx&#10;ODkF+7ppwoQx2Fd8rK/fn3Y3+DArdXkx39+BSDinv2P4xmd0qJjp6E9korAKuEj6mext8pzl8XeR&#10;VSn/01dfAAAA//8DAFBLAQItABQABgAIAAAAIQC2gziS/gAAAOEBAAATAAAAAAAAAAAAAAAAAAAA&#10;AABbQ29udGVudF9UeXBlc10ueG1sUEsBAi0AFAAGAAgAAAAhADj9If/WAAAAlAEAAAsAAAAAAAAA&#10;AAAAAAAALwEAAF9yZWxzLy5yZWxzUEsBAi0AFAAGAAgAAAAhAKrVd0ZAAgAA8gQAAA4AAAAAAAAA&#10;AAAAAAAALgIAAGRycy9lMm9Eb2MueG1sUEsBAi0AFAAGAAgAAAAhAHGq0bnXAAAABQEAAA8AAAAA&#10;AAAAAAAAAAAAmgQAAGRycy9kb3ducmV2LnhtbFBLBQYAAAAABAAEAPMAAACeBQAAAAA=&#10;" filled="f" stroked="f" strokeweight=".5pt">
              <v:textbox style="mso-fit-shape-to-text:t" inset="0,0,0,0">
                <w:txbxContent>
                  <w:p w14:paraId="0CEA1C0A" w14:textId="77777777" w:rsidR="00682F11" w:rsidRDefault="00000000">
                    <w:pPr>
                      <w:pStyle w:val="a5"/>
                    </w:pPr>
                    <w:r>
                      <w:rPr>
                        <w:rStyle w:val="ab"/>
                        <w:rFonts w:hint="eastAsia"/>
                        <w:sz w:val="24"/>
                        <w:szCs w:val="24"/>
                      </w:rPr>
                      <w:t>—</w:t>
                    </w:r>
                    <w:r>
                      <w:rPr>
                        <w:rStyle w:val="ab"/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ab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b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Style w:val="ab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ab"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ab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ab"/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ab"/>
                        <w:rFonts w:hint="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D2F6" w14:textId="77777777" w:rsidR="00682F11" w:rsidRDefault="00000000">
    <w:pPr>
      <w:pStyle w:val="a5"/>
      <w:jc w:val="right"/>
      <w:rPr>
        <w:rFonts w:asciiTheme="minorEastAsia" w:eastAsiaTheme="minorEastAsia" w:hAnsiTheme="minorEastAsia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3232FC" wp14:editId="05DAAD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2A3353" w14:textId="77777777" w:rsidR="00682F11" w:rsidRDefault="00000000">
                          <w:pPr>
                            <w:pStyle w:val="a5"/>
                            <w:jc w:val="right"/>
                          </w:pPr>
                          <w:r>
                            <w:rPr>
                              <w:rStyle w:val="ab"/>
                              <w:rFonts w:asciiTheme="minorEastAsia" w:eastAsiaTheme="minorEastAsia" w:hAnsiTheme="minorEastAsia"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Style w:val="ab"/>
                              <w:rFonts w:eastAsia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rFonts w:eastAsiaTheme="minorEastAsia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Style w:val="ab"/>
                              <w:rFonts w:eastAsia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rFonts w:eastAsiaTheme="minorEastAsia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Style w:val="ab"/>
                              <w:rFonts w:eastAsia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rFonts w:asciiTheme="minorEastAsia" w:eastAsiaTheme="minorEastAsia" w:hAnsiTheme="minorEastAsia"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232FC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8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1NQgIAAPkEAAAOAAAAZHJzL2Uyb0RvYy54bWysVE2P0zAQvSPxHyzfadIiVlXVdFW6KkJa&#10;sSsK4uw6dhPheCx72qT8esZO0lYLl0VcnInnzdebGS/vu8awk/KhBlvw6STnTFkJZW0PBf/+bftu&#10;zllAYUthwKqCn1Xg96u3b5atW6gZVGBK5Rk5sWHRuoJXiG6RZUFWqhFhAk5ZUmrwjUD69Yes9KIl&#10;743JZnl+l7XgS+dBqhDo9qFX8lXyr7WS+KR1UMhMwSk3TKdP5z6e2WopFgcvXFXLIQ3xD1k0orYU&#10;9OLqQaBgR1//4aqppYcAGicSmgy0rqVKNVA10/xFNbtKOJVqIXKCu9AU/p9b+eW0c8+eYfcROmpg&#10;JKR1YRHoMtbTad/EL2XKSE8Uni+0qQ6ZjEbz2Xyek0qSbvwhP9nV3PmAnxQ0LAoF99SXRJc4PQbs&#10;oSMkRrOwrY1JvTGWtQW/e/8hTwYXDTk3NmJV6vLg5pp6kvBsVMQY+1VpVpepgniR5kttjGcnQZMh&#10;pFQWU/HJL6EjSlMSrzEc8NesXmPc1zFGBosX46a24FP1L9Iuf44p6x5PnN/UHUXs9h0VftPZPZRn&#10;ariHfheCk9uamvIoAj4LT8NPjaSFxic6tAEiHwaJswr8r7/dRzzNJGk5a2mZCm5p2zkzny3Naty7&#10;UfCjsB8Fe2w2QD2Y0kPhZBLJwKMZRe2h+UFbvo4xSCWspEgFx1HcYL/Q9EpItV4nEG2XE/hod05G&#10;16nnbn1EGqw0b5GbnomBM9qvNLHDWxAX+PY/oa4v1uo3AAAA//8DAFBLAwQUAAYACAAAACEAcarR&#10;udcAAAAFAQAADwAAAGRycy9kb3ducmV2LnhtbEyPQU/DMAyF75P2HyIjcdtSBkJVaTqxiXJEYuXA&#10;MWtMW0icKsm68u8xCAkulp+e9fy9cjs7KyYMcfCk4GqdgUBqvRmoU/DS1KscREyajLaeUMEnRthW&#10;y0WpC+PP9IzTIXWCQygWWkGf0lhIGdsenY5rPyKx9+aD04ll6KQJ+szhzspNlt1KpwfiD70ecd9j&#10;+3E4OQX7umnChDHYV3ysr9+fdjf4MCt1eTHf34FIOKe/Y/jGZ3SomOnoT2SisAq4SPqZ7G3ynOXx&#10;d5FVKf/TV18AAAD//wMAUEsBAi0AFAAGAAgAAAAhALaDOJL+AAAA4QEAABMAAAAAAAAAAAAAAAAA&#10;AAAAAFtDb250ZW50X1R5cGVzXS54bWxQSwECLQAUAAYACAAAACEAOP0h/9YAAACUAQAACwAAAAAA&#10;AAAAAAAAAAAvAQAAX3JlbHMvLnJlbHNQSwECLQAUAAYACAAAACEACXj9TUICAAD5BAAADgAAAAAA&#10;AAAAAAAAAAAuAgAAZHJzL2Uyb0RvYy54bWxQSwECLQAUAAYACAAAACEAcarRudcAAAAFAQAADwAA&#10;AAAAAAAAAAAAAACcBAAAZHJzL2Rvd25yZXYueG1sUEsFBgAAAAAEAAQA8wAAAKAFAAAAAA==&#10;" filled="f" stroked="f" strokeweight=".5pt">
              <v:textbox style="mso-fit-shape-to-text:t" inset="0,0,0,0">
                <w:txbxContent>
                  <w:p w14:paraId="792A3353" w14:textId="77777777" w:rsidR="00682F11" w:rsidRDefault="00000000">
                    <w:pPr>
                      <w:pStyle w:val="a5"/>
                      <w:jc w:val="right"/>
                    </w:pPr>
                    <w:r>
                      <w:rPr>
                        <w:rStyle w:val="ab"/>
                        <w:rFonts w:asciiTheme="minorEastAsia" w:eastAsiaTheme="minorEastAsia" w:hAnsiTheme="minorEastAsia"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Style w:val="ab"/>
                        <w:rFonts w:eastAsia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b"/>
                        <w:rFonts w:eastAsiaTheme="minorEastAsia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Style w:val="ab"/>
                        <w:rFonts w:eastAsia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ab"/>
                        <w:rFonts w:eastAsiaTheme="minorEastAsia"/>
                        <w:sz w:val="24"/>
                        <w:szCs w:val="24"/>
                      </w:rPr>
                      <w:t>3</w:t>
                    </w:r>
                    <w:r>
                      <w:rPr>
                        <w:rStyle w:val="ab"/>
                        <w:rFonts w:eastAsia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ab"/>
                        <w:rFonts w:asciiTheme="minorEastAsia" w:eastAsiaTheme="minorEastAsia" w:hAnsiTheme="minorEastAsia"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73E0D" w14:textId="77777777" w:rsidR="00D44B50" w:rsidRDefault="00D44B50">
      <w:r>
        <w:separator/>
      </w:r>
    </w:p>
  </w:footnote>
  <w:footnote w:type="continuationSeparator" w:id="0">
    <w:p w14:paraId="784CD9E2" w14:textId="77777777" w:rsidR="00D44B50" w:rsidRDefault="00D44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3650C"/>
    <w:multiLevelType w:val="multilevel"/>
    <w:tmpl w:val="5E03650C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509174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NWI3ZTk3YmNjY2YxOWJlZDc4MmJhMGEwYTBmM2UifQ=="/>
  </w:docVars>
  <w:rsids>
    <w:rsidRoot w:val="00AA5E0B"/>
    <w:rsid w:val="000052FA"/>
    <w:rsid w:val="000077F3"/>
    <w:rsid w:val="000162F7"/>
    <w:rsid w:val="000249C1"/>
    <w:rsid w:val="00034212"/>
    <w:rsid w:val="00043399"/>
    <w:rsid w:val="0004629B"/>
    <w:rsid w:val="000806B8"/>
    <w:rsid w:val="000B063B"/>
    <w:rsid w:val="000B7C77"/>
    <w:rsid w:val="000D701F"/>
    <w:rsid w:val="000F6A1C"/>
    <w:rsid w:val="00102393"/>
    <w:rsid w:val="00103F0A"/>
    <w:rsid w:val="00114DAC"/>
    <w:rsid w:val="001526B8"/>
    <w:rsid w:val="00155260"/>
    <w:rsid w:val="0015621C"/>
    <w:rsid w:val="00176F3F"/>
    <w:rsid w:val="00177B18"/>
    <w:rsid w:val="001A7B69"/>
    <w:rsid w:val="001B0308"/>
    <w:rsid w:val="001B41F8"/>
    <w:rsid w:val="001B5566"/>
    <w:rsid w:val="001B7F09"/>
    <w:rsid w:val="001D3CA5"/>
    <w:rsid w:val="00217236"/>
    <w:rsid w:val="00251552"/>
    <w:rsid w:val="002538DC"/>
    <w:rsid w:val="002550AE"/>
    <w:rsid w:val="002575FA"/>
    <w:rsid w:val="002753FF"/>
    <w:rsid w:val="00277FC3"/>
    <w:rsid w:val="002929E4"/>
    <w:rsid w:val="002A23D9"/>
    <w:rsid w:val="002B7078"/>
    <w:rsid w:val="002F3AEC"/>
    <w:rsid w:val="00310D09"/>
    <w:rsid w:val="00316A1E"/>
    <w:rsid w:val="00316EA9"/>
    <w:rsid w:val="00330B6D"/>
    <w:rsid w:val="003338B5"/>
    <w:rsid w:val="00352E4B"/>
    <w:rsid w:val="00382569"/>
    <w:rsid w:val="00397F65"/>
    <w:rsid w:val="003C0A42"/>
    <w:rsid w:val="003C542F"/>
    <w:rsid w:val="003D49FA"/>
    <w:rsid w:val="003E6BA0"/>
    <w:rsid w:val="00405C09"/>
    <w:rsid w:val="00414ABE"/>
    <w:rsid w:val="004235A1"/>
    <w:rsid w:val="00440E76"/>
    <w:rsid w:val="00441B1D"/>
    <w:rsid w:val="00450749"/>
    <w:rsid w:val="00460840"/>
    <w:rsid w:val="00460F82"/>
    <w:rsid w:val="00482D6B"/>
    <w:rsid w:val="00496CF7"/>
    <w:rsid w:val="004B6894"/>
    <w:rsid w:val="004C058A"/>
    <w:rsid w:val="004D1CFB"/>
    <w:rsid w:val="004E0EF1"/>
    <w:rsid w:val="004E7B16"/>
    <w:rsid w:val="00510830"/>
    <w:rsid w:val="005128E8"/>
    <w:rsid w:val="0056799B"/>
    <w:rsid w:val="005A0906"/>
    <w:rsid w:val="005A6FA1"/>
    <w:rsid w:val="005E3C63"/>
    <w:rsid w:val="005F16E8"/>
    <w:rsid w:val="00606877"/>
    <w:rsid w:val="00612FB7"/>
    <w:rsid w:val="006771CA"/>
    <w:rsid w:val="00682F11"/>
    <w:rsid w:val="00683314"/>
    <w:rsid w:val="00697D83"/>
    <w:rsid w:val="006A3286"/>
    <w:rsid w:val="006A74DA"/>
    <w:rsid w:val="006E04BC"/>
    <w:rsid w:val="006E5168"/>
    <w:rsid w:val="006F4559"/>
    <w:rsid w:val="0073087B"/>
    <w:rsid w:val="00771507"/>
    <w:rsid w:val="00772A26"/>
    <w:rsid w:val="00776032"/>
    <w:rsid w:val="00780C86"/>
    <w:rsid w:val="007B2231"/>
    <w:rsid w:val="007B6677"/>
    <w:rsid w:val="007E00DC"/>
    <w:rsid w:val="007E7F7E"/>
    <w:rsid w:val="008003B7"/>
    <w:rsid w:val="0081071F"/>
    <w:rsid w:val="008222E1"/>
    <w:rsid w:val="00824A65"/>
    <w:rsid w:val="008335F6"/>
    <w:rsid w:val="00837550"/>
    <w:rsid w:val="00844FCA"/>
    <w:rsid w:val="00876053"/>
    <w:rsid w:val="008907C4"/>
    <w:rsid w:val="008B22DC"/>
    <w:rsid w:val="008B27A9"/>
    <w:rsid w:val="008C0832"/>
    <w:rsid w:val="008E358E"/>
    <w:rsid w:val="008F2173"/>
    <w:rsid w:val="0090385C"/>
    <w:rsid w:val="00903A38"/>
    <w:rsid w:val="00913680"/>
    <w:rsid w:val="00945928"/>
    <w:rsid w:val="00956347"/>
    <w:rsid w:val="009602D3"/>
    <w:rsid w:val="00963146"/>
    <w:rsid w:val="00983A7D"/>
    <w:rsid w:val="00984968"/>
    <w:rsid w:val="009849D3"/>
    <w:rsid w:val="00985342"/>
    <w:rsid w:val="00985439"/>
    <w:rsid w:val="009B1436"/>
    <w:rsid w:val="009B40A7"/>
    <w:rsid w:val="009B4168"/>
    <w:rsid w:val="009B5959"/>
    <w:rsid w:val="009E3849"/>
    <w:rsid w:val="009F3069"/>
    <w:rsid w:val="00A23D85"/>
    <w:rsid w:val="00A34A79"/>
    <w:rsid w:val="00A358F3"/>
    <w:rsid w:val="00A56434"/>
    <w:rsid w:val="00AA3D65"/>
    <w:rsid w:val="00AA45B5"/>
    <w:rsid w:val="00AA5E0B"/>
    <w:rsid w:val="00AD2252"/>
    <w:rsid w:val="00B02F21"/>
    <w:rsid w:val="00B047E6"/>
    <w:rsid w:val="00B0503E"/>
    <w:rsid w:val="00B30C65"/>
    <w:rsid w:val="00B30D43"/>
    <w:rsid w:val="00B37EAE"/>
    <w:rsid w:val="00B47646"/>
    <w:rsid w:val="00BA7E0A"/>
    <w:rsid w:val="00C1170E"/>
    <w:rsid w:val="00C2550B"/>
    <w:rsid w:val="00C5688B"/>
    <w:rsid w:val="00C775DE"/>
    <w:rsid w:val="00CD42FF"/>
    <w:rsid w:val="00CD6043"/>
    <w:rsid w:val="00CD7BCD"/>
    <w:rsid w:val="00CF6801"/>
    <w:rsid w:val="00D07690"/>
    <w:rsid w:val="00D2386D"/>
    <w:rsid w:val="00D356A6"/>
    <w:rsid w:val="00D377A0"/>
    <w:rsid w:val="00D44B50"/>
    <w:rsid w:val="00D454C6"/>
    <w:rsid w:val="00D525A9"/>
    <w:rsid w:val="00D52A8A"/>
    <w:rsid w:val="00D559C7"/>
    <w:rsid w:val="00D76EEE"/>
    <w:rsid w:val="00DD65F1"/>
    <w:rsid w:val="00DD6C6B"/>
    <w:rsid w:val="00E11DA5"/>
    <w:rsid w:val="00E17790"/>
    <w:rsid w:val="00E2279A"/>
    <w:rsid w:val="00E353B9"/>
    <w:rsid w:val="00E70A7C"/>
    <w:rsid w:val="00E71731"/>
    <w:rsid w:val="00E839EA"/>
    <w:rsid w:val="00ED0D57"/>
    <w:rsid w:val="00EE57F2"/>
    <w:rsid w:val="00EF2DDF"/>
    <w:rsid w:val="00EF3999"/>
    <w:rsid w:val="00F05742"/>
    <w:rsid w:val="00F079C8"/>
    <w:rsid w:val="00F125BA"/>
    <w:rsid w:val="00F23C20"/>
    <w:rsid w:val="00F27D66"/>
    <w:rsid w:val="00F418A8"/>
    <w:rsid w:val="00F45F40"/>
    <w:rsid w:val="00F5117C"/>
    <w:rsid w:val="00F55B7A"/>
    <w:rsid w:val="00F80520"/>
    <w:rsid w:val="00F90F65"/>
    <w:rsid w:val="00FB3975"/>
    <w:rsid w:val="00FC4414"/>
    <w:rsid w:val="00FE67BD"/>
    <w:rsid w:val="03BA6774"/>
    <w:rsid w:val="04A85960"/>
    <w:rsid w:val="05513D98"/>
    <w:rsid w:val="093740D5"/>
    <w:rsid w:val="0DD56120"/>
    <w:rsid w:val="0EEA2763"/>
    <w:rsid w:val="0FB474F6"/>
    <w:rsid w:val="19595E57"/>
    <w:rsid w:val="1BBF0EAD"/>
    <w:rsid w:val="1F7B4B45"/>
    <w:rsid w:val="204D78F0"/>
    <w:rsid w:val="23693C6E"/>
    <w:rsid w:val="275C6705"/>
    <w:rsid w:val="29895384"/>
    <w:rsid w:val="2AA942C4"/>
    <w:rsid w:val="2BA32F62"/>
    <w:rsid w:val="300B4EF7"/>
    <w:rsid w:val="46A61457"/>
    <w:rsid w:val="4A490E31"/>
    <w:rsid w:val="4CE74353"/>
    <w:rsid w:val="573568B4"/>
    <w:rsid w:val="579C0652"/>
    <w:rsid w:val="5B174492"/>
    <w:rsid w:val="5BD42F80"/>
    <w:rsid w:val="5FF725C1"/>
    <w:rsid w:val="610712C2"/>
    <w:rsid w:val="6C3B6290"/>
    <w:rsid w:val="6FDF3EA2"/>
    <w:rsid w:val="729B7ABC"/>
    <w:rsid w:val="7BE06AA2"/>
    <w:rsid w:val="7CF9305A"/>
    <w:rsid w:val="7EF6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6D83D9F"/>
  <w15:docId w15:val="{6D7B583E-35B4-4C65-B136-70A5CD23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kern w:val="0"/>
      <w:sz w:val="2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aa">
    <w:name w:val="Table Grid"/>
    <w:basedOn w:val="a1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uiPriority w:val="99"/>
    <w:qFormat/>
    <w:rPr>
      <w:rFonts w:cs="Times New Roman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customStyle="1" w:styleId="a4">
    <w:name w:val="批注框文本 字符"/>
    <w:link w:val="a3"/>
    <w:uiPriority w:val="99"/>
    <w:semiHidden/>
    <w:qFormat/>
    <w:locked/>
    <w:rPr>
      <w:rFonts w:ascii="Times New Roman" w:eastAsia="宋体" w:hAnsi="Times New Roman" w:cs="Times New Roman"/>
      <w:sz w:val="2"/>
    </w:rPr>
  </w:style>
  <w:style w:type="character" w:customStyle="1" w:styleId="a6">
    <w:name w:val="页脚 字符"/>
    <w:link w:val="a5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rFonts w:ascii="Times New Roman" w:eastAsia="宋体" w:hAnsi="Times New Roman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d">
    <w:name w:val="正文 A"/>
    <w:qFormat/>
    <w:rPr>
      <w:rFonts w:ascii="Arial Unicode MS" w:eastAsiaTheme="minorEastAsia" w:hAnsi="Arial Unicode MS" w:cs="Arial Unicode MS" w:hint="eastAsia"/>
      <w:color w:val="000000"/>
      <w:sz w:val="22"/>
      <w:szCs w:val="22"/>
      <w:u w:color="000000"/>
      <w:lang w:val="zh-TW" w:eastAsia="zh-TW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D6A8623-1692-4040-BE97-C720F6490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Shengqin Tao</dc:creator>
  <cp:lastModifiedBy>Tao Shengqin</cp:lastModifiedBy>
  <cp:revision>18</cp:revision>
  <cp:lastPrinted>2020-12-25T02:22:00Z</cp:lastPrinted>
  <dcterms:created xsi:type="dcterms:W3CDTF">2021-12-21T09:57:00Z</dcterms:created>
  <dcterms:modified xsi:type="dcterms:W3CDTF">2023-07-07T08:48:00Z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58008340C2D849BAA805D1B6D5576146_13</vt:lpwstr>
  </property>
</Properties>
</file>